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C9F4D" w14:textId="57E6A86B" w:rsidR="003A5ED9" w:rsidRDefault="003A5ED9" w:rsidP="00E307C6">
      <w:pPr>
        <w:pStyle w:val="Geenafstand"/>
        <w:rPr>
          <w:rFonts w:ascii="Arial" w:hAnsi="Arial" w:cs="Arial"/>
          <w:b/>
          <w:bCs/>
          <w:sz w:val="24"/>
          <w:szCs w:val="24"/>
        </w:rPr>
      </w:pPr>
      <w:bookmarkStart w:id="0" w:name="_Toc22111210"/>
      <w:r w:rsidRPr="00E307C6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AE7ED6">
        <w:rPr>
          <w:rFonts w:ascii="Arial" w:hAnsi="Arial" w:cs="Arial"/>
          <w:b/>
          <w:bCs/>
          <w:sz w:val="24"/>
          <w:szCs w:val="24"/>
        </w:rPr>
        <w:t>3</w:t>
      </w:r>
      <w:r w:rsidRPr="00E307C6">
        <w:rPr>
          <w:rFonts w:ascii="Arial" w:hAnsi="Arial" w:cs="Arial"/>
          <w:b/>
          <w:bCs/>
          <w:sz w:val="24"/>
          <w:szCs w:val="24"/>
        </w:rPr>
        <w:t xml:space="preserve">. </w:t>
      </w:r>
      <w:bookmarkEnd w:id="0"/>
      <w:r w:rsidR="00E307C6" w:rsidRPr="00E307C6">
        <w:rPr>
          <w:rFonts w:ascii="Arial" w:hAnsi="Arial" w:cs="Arial"/>
          <w:b/>
          <w:bCs/>
          <w:sz w:val="24"/>
          <w:szCs w:val="24"/>
        </w:rPr>
        <w:t>Verklaring technische en beroepsbekwaamheid</w:t>
      </w:r>
      <w:r w:rsidR="00E307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E307C6" w:rsidRPr="00E307C6">
        <w:rPr>
          <w:rFonts w:ascii="Arial" w:hAnsi="Arial" w:cs="Arial"/>
          <w:b/>
          <w:bCs/>
          <w:sz w:val="24"/>
          <w:szCs w:val="24"/>
        </w:rPr>
        <w:t>referenties</w:t>
      </w:r>
    </w:p>
    <w:p w14:paraId="2098374C" w14:textId="77777777" w:rsidR="00E307C6" w:rsidRPr="00E307C6" w:rsidRDefault="00E307C6" w:rsidP="00E307C6">
      <w:pPr>
        <w:pStyle w:val="Geenafstand"/>
      </w:pPr>
    </w:p>
    <w:p w14:paraId="0A8E2EDC" w14:textId="5979A935" w:rsidR="00A82318" w:rsidRDefault="004603CD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i</w:t>
      </w:r>
      <w:r w:rsidR="00AD32F7">
        <w:rPr>
          <w:rFonts w:ascii="Arial" w:hAnsi="Arial" w:cs="Arial"/>
          <w:sz w:val="22"/>
          <w:szCs w:val="22"/>
        </w:rPr>
        <w:t xml:space="preserve">nschrijver dient middels dit document aan te tonen dat hij voldoet aan </w:t>
      </w:r>
      <w:r w:rsidR="00745488">
        <w:rPr>
          <w:rFonts w:ascii="Arial" w:hAnsi="Arial" w:cs="Arial"/>
          <w:sz w:val="22"/>
          <w:szCs w:val="22"/>
        </w:rPr>
        <w:t xml:space="preserve">de </w:t>
      </w:r>
      <w:r w:rsidR="00AD32F7" w:rsidRPr="00AE7ED6">
        <w:rPr>
          <w:rFonts w:ascii="Arial" w:hAnsi="Arial" w:cs="Arial"/>
          <w:sz w:val="22"/>
          <w:szCs w:val="22"/>
        </w:rPr>
        <w:t>kerncompetentie</w:t>
      </w:r>
      <w:r w:rsidR="00745488" w:rsidRPr="00AE7ED6">
        <w:rPr>
          <w:rFonts w:ascii="Arial" w:hAnsi="Arial" w:cs="Arial"/>
          <w:sz w:val="22"/>
          <w:szCs w:val="22"/>
        </w:rPr>
        <w:t>(</w:t>
      </w:r>
      <w:r w:rsidR="00AD32F7" w:rsidRPr="00AE7ED6">
        <w:rPr>
          <w:rFonts w:ascii="Arial" w:hAnsi="Arial" w:cs="Arial"/>
          <w:sz w:val="22"/>
          <w:szCs w:val="22"/>
        </w:rPr>
        <w:t>s</w:t>
      </w:r>
      <w:r w:rsidR="00AA59F7" w:rsidRPr="00AE7ED6">
        <w:rPr>
          <w:rFonts w:ascii="Arial" w:hAnsi="Arial" w:cs="Arial"/>
          <w:sz w:val="22"/>
          <w:szCs w:val="22"/>
        </w:rPr>
        <w:t xml:space="preserve">), </w:t>
      </w:r>
      <w:r w:rsidR="00745488" w:rsidRPr="00AE7ED6">
        <w:rPr>
          <w:rFonts w:ascii="Arial" w:hAnsi="Arial" w:cs="Arial"/>
          <w:sz w:val="22"/>
          <w:szCs w:val="22"/>
        </w:rPr>
        <w:t xml:space="preserve">middels </w:t>
      </w:r>
      <w:r w:rsidR="006A51BA" w:rsidRPr="00AE7ED6">
        <w:rPr>
          <w:rFonts w:ascii="Arial" w:hAnsi="Arial" w:cs="Arial"/>
          <w:sz w:val="22"/>
          <w:szCs w:val="22"/>
        </w:rPr>
        <w:t xml:space="preserve">het </w:t>
      </w:r>
      <w:r w:rsidR="00AA59F7" w:rsidRPr="00AE7ED6">
        <w:rPr>
          <w:rFonts w:ascii="Arial" w:hAnsi="Arial" w:cs="Arial"/>
          <w:sz w:val="22"/>
          <w:szCs w:val="22"/>
        </w:rPr>
        <w:t xml:space="preserve">aanleveren en toelichten van </w:t>
      </w:r>
      <w:r w:rsidR="00745488" w:rsidRPr="00AE7ED6">
        <w:rPr>
          <w:rFonts w:ascii="Arial" w:hAnsi="Arial" w:cs="Arial"/>
          <w:sz w:val="22"/>
          <w:szCs w:val="22"/>
        </w:rPr>
        <w:t>referentie</w:t>
      </w:r>
      <w:r w:rsidR="006A51BA" w:rsidRPr="00AE7ED6">
        <w:rPr>
          <w:rFonts w:ascii="Arial" w:hAnsi="Arial" w:cs="Arial"/>
          <w:sz w:val="22"/>
          <w:szCs w:val="22"/>
        </w:rPr>
        <w:t>(</w:t>
      </w:r>
      <w:r w:rsidR="00E307C6" w:rsidRPr="00AE7ED6">
        <w:rPr>
          <w:rFonts w:ascii="Arial" w:hAnsi="Arial" w:cs="Arial"/>
          <w:sz w:val="22"/>
          <w:szCs w:val="22"/>
        </w:rPr>
        <w:t>‘s</w:t>
      </w:r>
      <w:r w:rsidR="006A51BA" w:rsidRPr="00AE7ED6">
        <w:rPr>
          <w:rFonts w:ascii="Arial" w:hAnsi="Arial" w:cs="Arial"/>
          <w:sz w:val="22"/>
          <w:szCs w:val="22"/>
        </w:rPr>
        <w:t>)</w:t>
      </w:r>
      <w:r w:rsidR="00745488" w:rsidRPr="00AE7ED6">
        <w:rPr>
          <w:rFonts w:ascii="Arial" w:hAnsi="Arial" w:cs="Arial"/>
          <w:sz w:val="22"/>
          <w:szCs w:val="22"/>
        </w:rPr>
        <w:t xml:space="preserve">. </w:t>
      </w:r>
      <w:r w:rsidR="00AA59F7" w:rsidRPr="00AE7ED6">
        <w:rPr>
          <w:rFonts w:ascii="Arial" w:hAnsi="Arial" w:cs="Arial"/>
          <w:sz w:val="22"/>
          <w:szCs w:val="22"/>
        </w:rPr>
        <w:t xml:space="preserve">In totaal moeten </w:t>
      </w:r>
      <w:r w:rsidR="00AE7ED6">
        <w:rPr>
          <w:rFonts w:ascii="Arial" w:hAnsi="Arial" w:cs="Arial"/>
          <w:sz w:val="22"/>
          <w:szCs w:val="22"/>
        </w:rPr>
        <w:t xml:space="preserve">3 </w:t>
      </w:r>
      <w:r w:rsidR="00AA59F7" w:rsidRPr="00AE7ED6">
        <w:rPr>
          <w:rFonts w:ascii="Arial" w:hAnsi="Arial" w:cs="Arial"/>
          <w:sz w:val="22"/>
          <w:szCs w:val="22"/>
        </w:rPr>
        <w:t>kerncompetenties aangetoond worden.</w:t>
      </w:r>
      <w:r w:rsidR="00AA59F7">
        <w:rPr>
          <w:rFonts w:ascii="Arial" w:hAnsi="Arial" w:cs="Arial"/>
          <w:sz w:val="22"/>
          <w:szCs w:val="22"/>
        </w:rPr>
        <w:t xml:space="preserve"> </w:t>
      </w:r>
    </w:p>
    <w:p w14:paraId="0BA87602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</w:p>
    <w:p w14:paraId="58C3D429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Het is toegestaan dat middels één referentieopdracht meerdere kerncompetenties aangetoond worden. Indien meerdere referentieopdrachten nodig zijn om de kerncompetenties aan te tonen dient de inschrijver één </w:t>
      </w:r>
      <w:r w:rsidR="00E307C6">
        <w:rPr>
          <w:rFonts w:ascii="Arial" w:hAnsi="Arial" w:cs="Arial"/>
          <w:sz w:val="22"/>
          <w:szCs w:val="22"/>
        </w:rPr>
        <w:t>verklaring</w:t>
      </w:r>
      <w:r>
        <w:rPr>
          <w:rFonts w:ascii="Arial" w:hAnsi="Arial" w:cs="Arial"/>
          <w:sz w:val="22"/>
          <w:szCs w:val="22"/>
        </w:rPr>
        <w:t xml:space="preserve"> per referentieopdracht te hanteren. </w:t>
      </w:r>
    </w:p>
    <w:p w14:paraId="6BAF13E4" w14:textId="77777777" w:rsidR="008E509C" w:rsidRPr="008C3E4C" w:rsidRDefault="008E509C" w:rsidP="003A5ED9">
      <w:pPr>
        <w:rPr>
          <w:rFonts w:ascii="Arial" w:hAnsi="Arial" w:cs="Arial"/>
          <w:sz w:val="22"/>
          <w:szCs w:val="22"/>
        </w:rPr>
      </w:pPr>
    </w:p>
    <w:tbl>
      <w:tblPr>
        <w:tblStyle w:val="Tabelraster"/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5669"/>
      </w:tblGrid>
      <w:tr w:rsidR="003A5ED9" w:rsidRPr="008C3E4C" w14:paraId="72833784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369AFA5B" w14:textId="77777777" w:rsidR="003A5ED9" w:rsidRPr="008C3E4C" w:rsidRDefault="00FC48A4" w:rsidP="00B90CBF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Algemene gegevens </w:t>
            </w:r>
            <w:r w:rsidR="00AD32F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0B03A1" w:rsidRPr="008C3E4C" w14:paraId="72F77691" w14:textId="77777777" w:rsidTr="000B03A1">
        <w:tc>
          <w:tcPr>
            <w:tcW w:w="3681" w:type="dxa"/>
            <w:vAlign w:val="center"/>
          </w:tcPr>
          <w:p w14:paraId="2EF5C794" w14:textId="77777777" w:rsidR="000B03A1" w:rsidRDefault="00745488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Naam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25F63FBA" w14:textId="77777777" w:rsidR="000B03A1" w:rsidRPr="000B03A1" w:rsidRDefault="000B03A1" w:rsidP="00B90CB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C48A4" w:rsidRPr="008C3E4C" w14:paraId="3E5567DE" w14:textId="77777777" w:rsidTr="000B03A1">
        <w:tc>
          <w:tcPr>
            <w:tcW w:w="3681" w:type="dxa"/>
            <w:vAlign w:val="center"/>
          </w:tcPr>
          <w:p w14:paraId="1A8C9B21" w14:textId="77777777" w:rsidR="00FC48A4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 referentie heeft betrekking op </w:t>
            </w:r>
          </w:p>
        </w:tc>
        <w:tc>
          <w:tcPr>
            <w:tcW w:w="5669" w:type="dxa"/>
            <w:vAlign w:val="center"/>
          </w:tcPr>
          <w:p w14:paraId="7F8CD290" w14:textId="77777777" w:rsidR="004F11A8" w:rsidRPr="00624015" w:rsidRDefault="00AD32F7" w:rsidP="004F11A8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45488">
              <w:rPr>
                <w:rFonts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Pr="00745488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745488">
              <w:rPr>
                <w:rFonts w:cs="Arial"/>
                <w:sz w:val="16"/>
                <w:szCs w:val="16"/>
              </w:rPr>
            </w:r>
            <w:r w:rsidRPr="00745488">
              <w:rPr>
                <w:rFonts w:cs="Arial"/>
                <w:sz w:val="16"/>
                <w:szCs w:val="16"/>
              </w:rPr>
              <w:fldChar w:fldCharType="separate"/>
            </w:r>
            <w:r w:rsidRPr="00745488">
              <w:rPr>
                <w:rFonts w:ascii="Times New Roman" w:hAnsi="Times New Roman" w:cs="Times New Roman"/>
                <w:sz w:val="22"/>
              </w:rPr>
              <w:fldChar w:fldCharType="end"/>
            </w:r>
            <w:bookmarkEnd w:id="1"/>
            <w:r w:rsidRPr="00745488">
              <w:rPr>
                <w:rFonts w:cs="Arial"/>
                <w:sz w:val="16"/>
                <w:szCs w:val="16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1</w:t>
            </w:r>
            <w:r w:rsidR="00745488" w:rsidRPr="0074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F11A8" w:rsidRPr="00624015">
              <w:rPr>
                <w:rFonts w:ascii="Arial" w:hAnsi="Arial" w:cs="Arial"/>
                <w:sz w:val="22"/>
                <w:szCs w:val="22"/>
              </w:rPr>
              <w:t xml:space="preserve">Het leveren van een Leerlingvolgsysteem aan een gemeente of gemeentelijk samenwerkingsverband in relatie tot de beschreven </w:t>
            </w:r>
            <w:r w:rsidR="004F11A8">
              <w:rPr>
                <w:rFonts w:ascii="Arial" w:hAnsi="Arial" w:cs="Arial"/>
                <w:sz w:val="22"/>
                <w:szCs w:val="22"/>
              </w:rPr>
              <w:t>o</w:t>
            </w:r>
            <w:r w:rsidR="004F11A8" w:rsidRPr="00624015">
              <w:rPr>
                <w:rFonts w:ascii="Arial" w:hAnsi="Arial" w:cs="Arial"/>
                <w:sz w:val="22"/>
                <w:szCs w:val="22"/>
              </w:rPr>
              <w:t xml:space="preserve">pdracht. Het betreft dan specifiek ervaring met het als SaaS-dienst leveren, implementeren, (technisch) beheren en onderhouden van een ICT-oplossing voor de in de scope genoemde functionaliteiten, inclusief een relevante weerspiegeling van de gevraagde koppelingen </w:t>
            </w:r>
          </w:p>
          <w:p w14:paraId="1F27FD9C" w14:textId="5876E09D" w:rsidR="00FC48A4" w:rsidRPr="000B03A1" w:rsidRDefault="00FC48A4" w:rsidP="00B90CBF">
            <w:pPr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  <w:p w14:paraId="5C38FB20" w14:textId="0565068F" w:rsidR="000B03A1" w:rsidRDefault="00AD32F7" w:rsidP="00B90CBF">
            <w:pP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745488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5488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Pr="00745488">
              <w:rPr>
                <w:rFonts w:ascii="Verdana" w:hAnsi="Verdana" w:cs="Arial"/>
                <w:sz w:val="16"/>
                <w:szCs w:val="16"/>
              </w:rPr>
            </w:r>
            <w:r w:rsidRPr="00745488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745488">
              <w:rPr>
                <w:rFonts w:ascii="Times New Roman" w:hAnsi="Times New Roman" w:cs="Times New Roman"/>
                <w:sz w:val="22"/>
              </w:rPr>
              <w:fldChar w:fldCharType="end"/>
            </w:r>
            <w:r w:rsidRPr="00745488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2</w:t>
            </w:r>
            <w:r w:rsidR="00745488" w:rsidRPr="0074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F11A8" w:rsidRPr="004F11A8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Opleiden van gebruikers voor het gebruik van een leerlingvolgsysteem</w:t>
            </w:r>
          </w:p>
          <w:p w14:paraId="395B96A7" w14:textId="77777777" w:rsidR="004F11A8" w:rsidRPr="004F11A8" w:rsidRDefault="004F11A8" w:rsidP="00B90CBF">
            <w:pP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4D6532A9" w14:textId="00B78B8B" w:rsidR="000B03A1" w:rsidRPr="008C3E4C" w:rsidRDefault="00745488" w:rsidP="004F11A8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AD32F7" w:rsidRPr="00745488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3</w:t>
            </w:r>
            <w:r w:rsidRPr="0074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F11A8" w:rsidRPr="00624015">
              <w:rPr>
                <w:rFonts w:ascii="Arial" w:hAnsi="Arial" w:cs="Arial"/>
                <w:sz w:val="22"/>
                <w:szCs w:val="22"/>
              </w:rPr>
              <w:t xml:space="preserve">Migreren van de gegevens van het huidige leerlingvolgsysteem naar het nieuwe leerlingvolgsysteem </w:t>
            </w:r>
          </w:p>
        </w:tc>
      </w:tr>
      <w:tr w:rsidR="000B03A1" w:rsidRPr="008C3E4C" w14:paraId="2B112AB6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6D7E8DC2" w14:textId="77777777" w:rsidR="000B03A1" w:rsidRPr="000B03A1" w:rsidRDefault="000B03A1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03A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Contactgegevens referent</w:t>
            </w:r>
          </w:p>
        </w:tc>
      </w:tr>
      <w:tr w:rsidR="003A5ED9" w:rsidRPr="008C3E4C" w14:paraId="7C2A36AB" w14:textId="77777777" w:rsidTr="000B03A1">
        <w:tc>
          <w:tcPr>
            <w:tcW w:w="3681" w:type="dxa"/>
            <w:vAlign w:val="center"/>
          </w:tcPr>
          <w:p w14:paraId="4CA05CDC" w14:textId="77777777" w:rsidR="003A5ED9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Naam organisatie </w:t>
            </w:r>
          </w:p>
        </w:tc>
        <w:tc>
          <w:tcPr>
            <w:tcW w:w="5669" w:type="dxa"/>
            <w:vAlign w:val="center"/>
          </w:tcPr>
          <w:p w14:paraId="3F174E78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2422CB43" w14:textId="77777777" w:rsidTr="000B03A1">
        <w:tc>
          <w:tcPr>
            <w:tcW w:w="3681" w:type="dxa"/>
            <w:vAlign w:val="center"/>
          </w:tcPr>
          <w:p w14:paraId="7A803F98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Adres</w:t>
            </w:r>
            <w:r w:rsidR="000B03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2514A5A1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355B5D75" w14:textId="77777777" w:rsidTr="000B03A1">
        <w:tc>
          <w:tcPr>
            <w:tcW w:w="3681" w:type="dxa"/>
            <w:vAlign w:val="center"/>
          </w:tcPr>
          <w:p w14:paraId="65DC7E89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Postcode en plaats</w:t>
            </w:r>
          </w:p>
        </w:tc>
        <w:tc>
          <w:tcPr>
            <w:tcW w:w="5669" w:type="dxa"/>
            <w:vAlign w:val="center"/>
          </w:tcPr>
          <w:p w14:paraId="56EF4C9F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7E630156" w14:textId="77777777" w:rsidTr="000B03A1">
        <w:tc>
          <w:tcPr>
            <w:tcW w:w="3681" w:type="dxa"/>
            <w:vAlign w:val="center"/>
          </w:tcPr>
          <w:p w14:paraId="0D1D2859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Naam contactpersoon</w:t>
            </w:r>
          </w:p>
        </w:tc>
        <w:tc>
          <w:tcPr>
            <w:tcW w:w="5669" w:type="dxa"/>
            <w:vAlign w:val="center"/>
          </w:tcPr>
          <w:p w14:paraId="32A1A5D1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6B074137" w14:textId="77777777" w:rsidTr="000B03A1">
        <w:tc>
          <w:tcPr>
            <w:tcW w:w="3681" w:type="dxa"/>
            <w:vAlign w:val="center"/>
          </w:tcPr>
          <w:p w14:paraId="37374C36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5669" w:type="dxa"/>
            <w:vAlign w:val="center"/>
          </w:tcPr>
          <w:p w14:paraId="5F7372C8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350C3EBA" w14:textId="77777777" w:rsidTr="000B03A1">
        <w:tc>
          <w:tcPr>
            <w:tcW w:w="3681" w:type="dxa"/>
            <w:vAlign w:val="center"/>
          </w:tcPr>
          <w:p w14:paraId="105DBDAA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Telefoonnummer</w:t>
            </w:r>
          </w:p>
        </w:tc>
        <w:tc>
          <w:tcPr>
            <w:tcW w:w="5669" w:type="dxa"/>
            <w:vAlign w:val="center"/>
          </w:tcPr>
          <w:p w14:paraId="7741DEC6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6DF" w:rsidRPr="008C3E4C" w14:paraId="736641BF" w14:textId="77777777" w:rsidTr="000B03A1">
        <w:tc>
          <w:tcPr>
            <w:tcW w:w="3681" w:type="dxa"/>
            <w:vAlign w:val="center"/>
          </w:tcPr>
          <w:p w14:paraId="31CF3585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adres </w:t>
            </w:r>
          </w:p>
        </w:tc>
        <w:tc>
          <w:tcPr>
            <w:tcW w:w="5669" w:type="dxa"/>
            <w:vAlign w:val="center"/>
          </w:tcPr>
          <w:p w14:paraId="754501E2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3BBE25A9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34F525F6" w14:textId="77777777" w:rsidR="003A5ED9" w:rsidRPr="008C3E4C" w:rsidRDefault="003A5ED9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3E4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Aard en omvang 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E17693" w:rsidRPr="008C3E4C" w14:paraId="3FD9C5BE" w14:textId="77777777" w:rsidTr="000B03A1">
        <w:tc>
          <w:tcPr>
            <w:tcW w:w="3681" w:type="dxa"/>
            <w:vAlign w:val="center"/>
          </w:tcPr>
          <w:p w14:paraId="08B78F54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Korte o</w:t>
            </w:r>
            <w:r w:rsidRPr="008C3E4C">
              <w:rPr>
                <w:rFonts w:ascii="Arial" w:hAnsi="Arial" w:cs="Arial"/>
                <w:sz w:val="22"/>
                <w:szCs w:val="22"/>
              </w:rPr>
              <w:t xml:space="preserve">mschrijving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05022F35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48D7802B" w14:textId="77777777" w:rsidTr="000B03A1">
        <w:tc>
          <w:tcPr>
            <w:tcW w:w="3681" w:type="dxa"/>
            <w:vAlign w:val="center"/>
          </w:tcPr>
          <w:p w14:paraId="2083DA6C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Toelichting op </w:t>
            </w:r>
            <w:r>
              <w:rPr>
                <w:rFonts w:ascii="Arial" w:hAnsi="Arial" w:cs="Arial"/>
                <w:sz w:val="22"/>
                <w:szCs w:val="22"/>
              </w:rPr>
              <w:t xml:space="preserve">referentie waaruit blijkt dat er voldaan wordt aan de </w:t>
            </w:r>
            <w:r w:rsidRPr="008C3E4C">
              <w:rPr>
                <w:rFonts w:ascii="Arial" w:hAnsi="Arial" w:cs="Arial"/>
                <w:sz w:val="22"/>
                <w:szCs w:val="22"/>
              </w:rPr>
              <w:t>kerncompetentie</w:t>
            </w:r>
            <w:r>
              <w:rPr>
                <w:rFonts w:ascii="Arial" w:hAnsi="Arial" w:cs="Arial"/>
                <w:sz w:val="22"/>
                <w:szCs w:val="22"/>
              </w:rPr>
              <w:t>(s)</w:t>
            </w:r>
          </w:p>
        </w:tc>
        <w:tc>
          <w:tcPr>
            <w:tcW w:w="5669" w:type="dxa"/>
            <w:vAlign w:val="center"/>
          </w:tcPr>
          <w:p w14:paraId="7D5F3740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1BF3B049" w14:textId="77777777" w:rsidTr="000B03A1">
        <w:tc>
          <w:tcPr>
            <w:tcW w:w="3681" w:type="dxa"/>
            <w:vAlign w:val="center"/>
          </w:tcPr>
          <w:p w14:paraId="0E5CDD72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Rol </w:t>
            </w:r>
            <w:r>
              <w:rPr>
                <w:rFonts w:ascii="Arial" w:hAnsi="Arial" w:cs="Arial"/>
                <w:sz w:val="22"/>
                <w:szCs w:val="22"/>
              </w:rPr>
              <w:t>inschrijver</w:t>
            </w:r>
          </w:p>
        </w:tc>
        <w:tc>
          <w:tcPr>
            <w:tcW w:w="5669" w:type="dxa"/>
            <w:vAlign w:val="center"/>
          </w:tcPr>
          <w:p w14:paraId="1BA82081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6EC1B2DD" w14:textId="77777777" w:rsidTr="000B03A1">
        <w:tc>
          <w:tcPr>
            <w:tcW w:w="3681" w:type="dxa"/>
            <w:vAlign w:val="center"/>
          </w:tcPr>
          <w:p w14:paraId="6EBE9591" w14:textId="4A7BBEDB" w:rsidR="00E17693" w:rsidRPr="008C3E4C" w:rsidRDefault="004F11A8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E17693" w:rsidRPr="008C3E4C">
              <w:rPr>
                <w:rFonts w:ascii="Arial" w:hAnsi="Arial" w:cs="Arial"/>
                <w:sz w:val="22"/>
                <w:szCs w:val="22"/>
              </w:rPr>
              <w:t>pdrachtsom in €</w:t>
            </w:r>
          </w:p>
        </w:tc>
        <w:tc>
          <w:tcPr>
            <w:tcW w:w="5669" w:type="dxa"/>
            <w:vAlign w:val="center"/>
          </w:tcPr>
          <w:p w14:paraId="207CCC98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1A8" w:rsidRPr="008C3E4C" w14:paraId="28826FC7" w14:textId="77777777" w:rsidTr="000E14A1">
        <w:tc>
          <w:tcPr>
            <w:tcW w:w="3681" w:type="dxa"/>
            <w:vAlign w:val="center"/>
          </w:tcPr>
          <w:p w14:paraId="401A9962" w14:textId="77777777" w:rsidR="004F11A8" w:rsidRPr="00A82318" w:rsidRDefault="004F11A8" w:rsidP="000E14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Start implementatiefase 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577B1932" w14:textId="77777777" w:rsidR="004F11A8" w:rsidRPr="008C3E4C" w:rsidRDefault="004F11A8" w:rsidP="000E14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1A8" w:rsidRPr="008C3E4C" w14:paraId="63BCBC1F" w14:textId="77777777" w:rsidTr="000E14A1">
        <w:tc>
          <w:tcPr>
            <w:tcW w:w="3681" w:type="dxa"/>
            <w:vAlign w:val="center"/>
          </w:tcPr>
          <w:p w14:paraId="2F06EC40" w14:textId="77777777" w:rsidR="004F11A8" w:rsidRPr="00A82318" w:rsidRDefault="004F11A8" w:rsidP="000E14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Start exploitatiefase</w:t>
            </w:r>
          </w:p>
        </w:tc>
        <w:tc>
          <w:tcPr>
            <w:tcW w:w="5669" w:type="dxa"/>
            <w:vAlign w:val="center"/>
          </w:tcPr>
          <w:p w14:paraId="37A22D9D" w14:textId="77777777" w:rsidR="004F11A8" w:rsidRPr="008C3E4C" w:rsidRDefault="004F11A8" w:rsidP="000E14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11A8" w:rsidRPr="008C3E4C" w14:paraId="50A5430F" w14:textId="77777777" w:rsidTr="000E14A1">
        <w:tc>
          <w:tcPr>
            <w:tcW w:w="3681" w:type="dxa"/>
            <w:vAlign w:val="center"/>
          </w:tcPr>
          <w:p w14:paraId="5A89D42A" w14:textId="77777777" w:rsidR="004F11A8" w:rsidRPr="00B133D3" w:rsidRDefault="004F11A8" w:rsidP="000E14A1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B7185">
              <w:rPr>
                <w:rFonts w:ascii="Arial" w:hAnsi="Arial" w:cs="Arial"/>
                <w:sz w:val="22"/>
                <w:szCs w:val="22"/>
              </w:rPr>
              <w:t>Duur contract</w:t>
            </w:r>
          </w:p>
        </w:tc>
        <w:tc>
          <w:tcPr>
            <w:tcW w:w="5669" w:type="dxa"/>
            <w:vAlign w:val="center"/>
          </w:tcPr>
          <w:p w14:paraId="749D4677" w14:textId="77777777" w:rsidR="004F11A8" w:rsidRPr="008C3E4C" w:rsidRDefault="004F11A8" w:rsidP="000E14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481F0B" w14:textId="77777777" w:rsidR="003A5ED9" w:rsidRPr="008C3E4C" w:rsidRDefault="003A5ED9" w:rsidP="003A5ED9">
      <w:pPr>
        <w:rPr>
          <w:rFonts w:ascii="Arial" w:hAnsi="Arial" w:cs="Arial"/>
          <w:sz w:val="22"/>
          <w:szCs w:val="22"/>
        </w:rPr>
      </w:pPr>
    </w:p>
    <w:p w14:paraId="50DB92E1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29EB030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6CD9CADF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7A48B802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52C80D40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5FB13913" w14:textId="77777777" w:rsidR="006A51BA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2CE76C2A" w14:textId="77777777" w:rsidR="003A5ED9" w:rsidRPr="008C3E4C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>I</w:t>
      </w:r>
      <w:r w:rsidR="000B03A1">
        <w:rPr>
          <w:rFonts w:ascii="Arial" w:hAnsi="Arial" w:cs="Arial"/>
          <w:snapToGrid w:val="0"/>
          <w:sz w:val="22"/>
          <w:szCs w:val="22"/>
          <w:lang w:eastAsia="en-US"/>
        </w:rPr>
        <w:t>nschrijver</w:t>
      </w:r>
      <w:r w:rsidR="00CD198B">
        <w:rPr>
          <w:rFonts w:ascii="Arial" w:hAnsi="Arial" w:cs="Arial"/>
          <w:snapToGrid w:val="0"/>
          <w:sz w:val="22"/>
          <w:szCs w:val="22"/>
          <w:lang w:eastAsia="en-US"/>
        </w:rPr>
        <w:t xml:space="preserve"> (of derde)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 verklaart </w:t>
      </w: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door het ondertekenen </w:t>
      </w:r>
      <w:r w:rsidR="00402694">
        <w:rPr>
          <w:rFonts w:ascii="Arial" w:hAnsi="Arial" w:cs="Arial"/>
          <w:snapToGrid w:val="0"/>
          <w:sz w:val="22"/>
          <w:szCs w:val="22"/>
          <w:lang w:eastAsia="en-US"/>
        </w:rPr>
        <w:t xml:space="preserve">van </w:t>
      </w:r>
      <w:r w:rsidR="00402694" w:rsidRPr="006C333D">
        <w:rPr>
          <w:rFonts w:ascii="Arial" w:hAnsi="Arial" w:cs="Arial"/>
          <w:b/>
          <w:bCs/>
          <w:sz w:val="22"/>
          <w:szCs w:val="22"/>
        </w:rPr>
        <w:t>Bijlage 1. Verklaring omtrent inschrijving</w:t>
      </w:r>
      <w:r w:rsidR="00402694">
        <w:rPr>
          <w:rFonts w:ascii="Arial" w:hAnsi="Arial" w:cs="Arial"/>
          <w:sz w:val="22"/>
          <w:szCs w:val="22"/>
        </w:rPr>
        <w:t xml:space="preserve"> 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bovenstaande projecten op een vakkundige en regelmatige wijze te hebben uitgevoerd en deze verklaring naar waarheid te hebben ingevuld. 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 xml:space="preserve">De aanbesteder behoudt zich het recht voor dit bij de 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>r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eferent te verifiëren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 xml:space="preserve"> zonder tussenkomst van de inschrijvende partij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sectPr w:rsidR="003A5ED9" w:rsidRPr="008C3E4C" w:rsidSect="006C33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B3CCE" w14:textId="77777777" w:rsidR="00AE7ED6" w:rsidRDefault="00AE7ED6" w:rsidP="003A5ED9">
      <w:pPr>
        <w:spacing w:line="240" w:lineRule="auto"/>
      </w:pPr>
      <w:r>
        <w:separator/>
      </w:r>
    </w:p>
  </w:endnote>
  <w:endnote w:type="continuationSeparator" w:id="0">
    <w:p w14:paraId="2233205C" w14:textId="77777777" w:rsidR="00AE7ED6" w:rsidRDefault="00AE7ED6" w:rsidP="003A5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5F7E2" w14:textId="77777777" w:rsidR="00AE7ED6" w:rsidRDefault="00AE7ED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5DE2C" w14:textId="15A9C6FB" w:rsidR="00295E07" w:rsidRPr="00A75564" w:rsidRDefault="00434DB6" w:rsidP="00A75564">
    <w:pPr>
      <w:pStyle w:val="Voettekst"/>
    </w:pPr>
    <w:r w:rsidRPr="00170C17">
      <w:rPr>
        <w:rFonts w:ascii="Arial" w:hAnsi="Arial" w:cs="Arial"/>
        <w:sz w:val="16"/>
        <w:szCs w:val="16"/>
      </w:rPr>
      <w:t xml:space="preserve">Bijlage </w:t>
    </w:r>
    <w:r w:rsidR="00AE7ED6">
      <w:rPr>
        <w:rFonts w:ascii="Arial" w:hAnsi="Arial" w:cs="Arial"/>
        <w:sz w:val="16"/>
        <w:szCs w:val="16"/>
      </w:rPr>
      <w:t>3.</w:t>
    </w:r>
    <w:r w:rsidRPr="00170C17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  <w:lang w:eastAsia="x-none"/>
      </w:rPr>
      <w:t>R</w:t>
    </w:r>
    <w:r w:rsidRPr="00170C17">
      <w:rPr>
        <w:rFonts w:ascii="Arial" w:hAnsi="Arial" w:cs="Arial"/>
        <w:sz w:val="16"/>
        <w:szCs w:val="16"/>
        <w:lang w:eastAsia="x-none"/>
      </w:rPr>
      <w:t>eferentieopdrachten</w:t>
    </w:r>
    <w:r w:rsidRPr="00170C17">
      <w:rPr>
        <w:rFonts w:ascii="Arial" w:hAnsi="Arial" w:cs="Arial"/>
        <w:sz w:val="16"/>
        <w:szCs w:val="16"/>
      </w:rPr>
      <w:t xml:space="preserve">, aanbesteding </w:t>
    </w:r>
    <w:r w:rsidR="00AE7ED6">
      <w:rPr>
        <w:rFonts w:ascii="Arial" w:hAnsi="Arial" w:cs="Arial"/>
        <w:sz w:val="16"/>
        <w:szCs w:val="16"/>
      </w:rPr>
      <w:t>Software leerlingvolgsysteem, optioneel leerlingenvervoer</w:t>
    </w:r>
    <w:r w:rsidRPr="00170C17">
      <w:rPr>
        <w:rFonts w:ascii="Arial" w:hAnsi="Arial" w:cs="Arial"/>
        <w:sz w:val="16"/>
        <w:szCs w:val="16"/>
      </w:rPr>
      <w:t xml:space="preserve">, </w:t>
    </w:r>
    <w:r w:rsidR="00A75564" w:rsidRPr="00937966">
      <w:rPr>
        <w:rFonts w:ascii="Arial" w:hAnsi="Arial" w:cs="Arial"/>
        <w:sz w:val="16"/>
        <w:szCs w:val="16"/>
      </w:rPr>
      <w:t xml:space="preserve">zaaknummer </w:t>
    </w:r>
    <w:r w:rsidR="00AE7ED6">
      <w:rPr>
        <w:rFonts w:ascii="Arial" w:hAnsi="Arial" w:cs="Arial"/>
        <w:sz w:val="16"/>
        <w:szCs w:val="16"/>
      </w:rPr>
      <w:t>Z/23/462023</w:t>
    </w:r>
    <w:r w:rsidR="00A75564">
      <w:t xml:space="preserve"> </w:t>
    </w:r>
    <w:sdt>
      <w:sdtPr>
        <w:id w:val="34598630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</w:r>
            <w:r w:rsidR="00A75564">
              <w:t xml:space="preserve"> </w:t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40E5D" w14:textId="77777777" w:rsidR="00AE7ED6" w:rsidRDefault="00AE7ED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8AE9A" w14:textId="77777777" w:rsidR="00AE7ED6" w:rsidRDefault="00AE7ED6" w:rsidP="003A5ED9">
      <w:pPr>
        <w:spacing w:line="240" w:lineRule="auto"/>
      </w:pPr>
      <w:r>
        <w:separator/>
      </w:r>
    </w:p>
  </w:footnote>
  <w:footnote w:type="continuationSeparator" w:id="0">
    <w:p w14:paraId="11CF15AA" w14:textId="77777777" w:rsidR="00AE7ED6" w:rsidRDefault="00AE7ED6" w:rsidP="003A5E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D4D52" w14:textId="77777777" w:rsidR="00AE7ED6" w:rsidRDefault="00AE7ED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07548" w14:textId="77777777" w:rsidR="00295E07" w:rsidRDefault="00295E0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87EE099" wp14:editId="167B3210">
          <wp:simplePos x="0" y="0"/>
          <wp:positionH relativeFrom="column">
            <wp:posOffset>4385428</wp:posOffset>
          </wp:positionH>
          <wp:positionV relativeFrom="paragraph">
            <wp:posOffset>-318431</wp:posOffset>
          </wp:positionV>
          <wp:extent cx="2152650" cy="876300"/>
          <wp:effectExtent l="0" t="0" r="0" b="0"/>
          <wp:wrapThrough wrapText="bothSides">
            <wp:wrapPolygon edited="0">
              <wp:start x="0" y="0"/>
              <wp:lineTo x="0" y="21130"/>
              <wp:lineTo x="21409" y="21130"/>
              <wp:lineTo x="21409" y="0"/>
              <wp:lineTo x="0" y="0"/>
            </wp:wrapPolygon>
          </wp:wrapThrough>
          <wp:docPr id="1723853915" name="Afbeelding 17238539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74EC4" w14:textId="77777777" w:rsidR="00AE7ED6" w:rsidRDefault="00AE7ED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CBC7FE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B9BD5" w:themeColor="accent1"/>
        <w:spacing w:val="0"/>
        <w:kern w:val="0"/>
        <w:position w:val="0"/>
        <w:sz w:val="28"/>
        <w:szCs w:val="7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52D19AA"/>
    <w:multiLevelType w:val="hybridMultilevel"/>
    <w:tmpl w:val="3C64384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89970">
    <w:abstractNumId w:val="0"/>
  </w:num>
  <w:num w:numId="2" w16cid:durableId="1262488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ED6"/>
    <w:rsid w:val="000B03A1"/>
    <w:rsid w:val="000E24F3"/>
    <w:rsid w:val="00170C17"/>
    <w:rsid w:val="00295E07"/>
    <w:rsid w:val="002F6F93"/>
    <w:rsid w:val="0033428E"/>
    <w:rsid w:val="00337FAC"/>
    <w:rsid w:val="003A5ED9"/>
    <w:rsid w:val="003D7365"/>
    <w:rsid w:val="00402694"/>
    <w:rsid w:val="00434DB6"/>
    <w:rsid w:val="004603CD"/>
    <w:rsid w:val="004B332A"/>
    <w:rsid w:val="004E77ED"/>
    <w:rsid w:val="004F11A8"/>
    <w:rsid w:val="00512330"/>
    <w:rsid w:val="005672A4"/>
    <w:rsid w:val="005C50CE"/>
    <w:rsid w:val="005F57B1"/>
    <w:rsid w:val="00640F1E"/>
    <w:rsid w:val="00680F25"/>
    <w:rsid w:val="00696CAC"/>
    <w:rsid w:val="006A51BA"/>
    <w:rsid w:val="006C333D"/>
    <w:rsid w:val="006E7891"/>
    <w:rsid w:val="00745488"/>
    <w:rsid w:val="00803DF7"/>
    <w:rsid w:val="00855D39"/>
    <w:rsid w:val="00856834"/>
    <w:rsid w:val="008C3E4C"/>
    <w:rsid w:val="008D2F7F"/>
    <w:rsid w:val="008E509C"/>
    <w:rsid w:val="00964158"/>
    <w:rsid w:val="00A02616"/>
    <w:rsid w:val="00A52085"/>
    <w:rsid w:val="00A67989"/>
    <w:rsid w:val="00A75564"/>
    <w:rsid w:val="00A82318"/>
    <w:rsid w:val="00AA59F7"/>
    <w:rsid w:val="00AD32F7"/>
    <w:rsid w:val="00AE7ED6"/>
    <w:rsid w:val="00B133D3"/>
    <w:rsid w:val="00B46481"/>
    <w:rsid w:val="00B75419"/>
    <w:rsid w:val="00BD6BE5"/>
    <w:rsid w:val="00C306DF"/>
    <w:rsid w:val="00C7275A"/>
    <w:rsid w:val="00CA6550"/>
    <w:rsid w:val="00CD198B"/>
    <w:rsid w:val="00CE1642"/>
    <w:rsid w:val="00D346B0"/>
    <w:rsid w:val="00D6581F"/>
    <w:rsid w:val="00E056DE"/>
    <w:rsid w:val="00E17693"/>
    <w:rsid w:val="00E307C6"/>
    <w:rsid w:val="00E805FE"/>
    <w:rsid w:val="00EE7CF1"/>
    <w:rsid w:val="00FC48A4"/>
    <w:rsid w:val="00FD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3F926"/>
  <w15:chartTrackingRefBased/>
  <w15:docId w15:val="{C4A8E25D-7FEB-4558-9ACD-1A2855CF8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5ED9"/>
    <w:pPr>
      <w:overflowPunct w:val="0"/>
      <w:autoSpaceDE w:val="0"/>
      <w:autoSpaceDN w:val="0"/>
      <w:adjustRightInd w:val="0"/>
      <w:spacing w:after="0" w:line="264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Kop1">
    <w:name w:val="heading 1"/>
    <w:aliases w:val="Synarchis kop 1"/>
    <w:basedOn w:val="Standaard"/>
    <w:next w:val="Standaard"/>
    <w:link w:val="Kop1Char"/>
    <w:qFormat/>
    <w:rsid w:val="003A5ED9"/>
    <w:pPr>
      <w:keepNext/>
      <w:pageBreakBefore/>
      <w:numPr>
        <w:numId w:val="1"/>
      </w:numPr>
      <w:spacing w:before="480" w:after="240"/>
      <w:jc w:val="left"/>
      <w:outlineLvl w:val="0"/>
    </w:pPr>
    <w:rPr>
      <w:b/>
      <w:color w:val="5B9BD5" w:themeColor="accent1"/>
      <w:sz w:val="28"/>
    </w:rPr>
  </w:style>
  <w:style w:type="paragraph" w:styleId="Kop2">
    <w:name w:val="heading 2"/>
    <w:aliases w:val="Synarchis kop 2"/>
    <w:basedOn w:val="Standaard"/>
    <w:next w:val="Standaard"/>
    <w:link w:val="Kop2Char"/>
    <w:unhideWhenUsed/>
    <w:qFormat/>
    <w:rsid w:val="003A5ED9"/>
    <w:pPr>
      <w:keepNext/>
      <w:numPr>
        <w:ilvl w:val="1"/>
        <w:numId w:val="1"/>
      </w:numPr>
      <w:tabs>
        <w:tab w:val="left" w:pos="0"/>
      </w:tabs>
      <w:spacing w:before="120" w:after="60"/>
      <w:outlineLvl w:val="1"/>
    </w:pPr>
    <w:rPr>
      <w:b/>
      <w:color w:val="5B9BD5" w:themeColor="accent1"/>
      <w:sz w:val="24"/>
      <w:szCs w:val="24"/>
    </w:rPr>
  </w:style>
  <w:style w:type="paragraph" w:styleId="Kop3">
    <w:name w:val="heading 3"/>
    <w:aliases w:val="Synarchis kop 3,3scr"/>
    <w:basedOn w:val="Standaard"/>
    <w:next w:val="Standaard"/>
    <w:link w:val="Kop3Char"/>
    <w:unhideWhenUsed/>
    <w:qFormat/>
    <w:rsid w:val="003A5ED9"/>
    <w:pPr>
      <w:keepNext/>
      <w:numPr>
        <w:ilvl w:val="2"/>
        <w:numId w:val="1"/>
      </w:numPr>
      <w:spacing w:before="60" w:after="60"/>
      <w:outlineLvl w:val="2"/>
    </w:pPr>
    <w:rPr>
      <w:b/>
      <w:color w:val="5B9BD5" w:themeColor="accent1"/>
      <w:sz w:val="22"/>
      <w:szCs w:val="22"/>
    </w:rPr>
  </w:style>
  <w:style w:type="paragraph" w:styleId="Kop4">
    <w:name w:val="heading 4"/>
    <w:aliases w:val="Kop 4 Synarchis kop 4"/>
    <w:basedOn w:val="Standaard"/>
    <w:next w:val="Standaard"/>
    <w:link w:val="Kop4Char"/>
    <w:unhideWhenUsed/>
    <w:qFormat/>
    <w:rsid w:val="003A5ED9"/>
    <w:pPr>
      <w:keepNext/>
      <w:numPr>
        <w:ilvl w:val="3"/>
        <w:numId w:val="1"/>
      </w:numPr>
      <w:tabs>
        <w:tab w:val="left" w:pos="1134"/>
      </w:tabs>
      <w:spacing w:before="40"/>
      <w:outlineLvl w:val="3"/>
    </w:pPr>
    <w:rPr>
      <w:b/>
      <w:color w:val="5B9BD5" w:themeColor="accent1"/>
    </w:rPr>
  </w:style>
  <w:style w:type="paragraph" w:styleId="Kop5">
    <w:name w:val="heading 5"/>
    <w:aliases w:val="Synarchis Bijlage"/>
    <w:basedOn w:val="Standaard"/>
    <w:next w:val="Standaard"/>
    <w:link w:val="Kop5Char"/>
    <w:uiPriority w:val="9"/>
    <w:unhideWhenUsed/>
    <w:qFormat/>
    <w:rsid w:val="003A5ED9"/>
    <w:pPr>
      <w:keepNext/>
      <w:pageBreakBefore/>
      <w:numPr>
        <w:ilvl w:val="4"/>
        <w:numId w:val="1"/>
      </w:numPr>
      <w:tabs>
        <w:tab w:val="left" w:pos="1985"/>
      </w:tabs>
      <w:spacing w:before="480" w:after="240" w:line="240" w:lineRule="auto"/>
      <w:outlineLvl w:val="4"/>
    </w:pPr>
    <w:rPr>
      <w:b/>
      <w:noProof/>
      <w:kern w:val="28"/>
      <w:sz w:val="24"/>
    </w:rPr>
  </w:style>
  <w:style w:type="paragraph" w:styleId="Kop6">
    <w:name w:val="heading 6"/>
    <w:basedOn w:val="Standaard"/>
    <w:next w:val="Standaard"/>
    <w:link w:val="Kop6Char"/>
    <w:unhideWhenUsed/>
    <w:qFormat/>
    <w:rsid w:val="003A5E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unhideWhenUsed/>
    <w:qFormat/>
    <w:rsid w:val="003A5ED9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aliases w:val="Bijlage"/>
    <w:basedOn w:val="Standaard"/>
    <w:next w:val="Standaard"/>
    <w:link w:val="Kop8Char"/>
    <w:unhideWhenUsed/>
    <w:qFormat/>
    <w:rsid w:val="003A5ED9"/>
    <w:pPr>
      <w:numPr>
        <w:ilvl w:val="7"/>
        <w:numId w:val="1"/>
      </w:numPr>
      <w:spacing w:before="720" w:after="480"/>
      <w:outlineLvl w:val="7"/>
    </w:pPr>
    <w:rPr>
      <w:b/>
      <w:sz w:val="28"/>
    </w:rPr>
  </w:style>
  <w:style w:type="paragraph" w:styleId="Kop9">
    <w:name w:val="heading 9"/>
    <w:basedOn w:val="Standaard"/>
    <w:next w:val="Standaard"/>
    <w:link w:val="Kop9Char"/>
    <w:unhideWhenUsed/>
    <w:qFormat/>
    <w:rsid w:val="003A5ED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ynarchis kop 1 Char"/>
    <w:basedOn w:val="Standaardalinea-lettertype"/>
    <w:link w:val="Kop1"/>
    <w:rsid w:val="003A5ED9"/>
    <w:rPr>
      <w:rFonts w:eastAsia="Times New Roman" w:cstheme="minorHAnsi"/>
      <w:b/>
      <w:color w:val="5B9BD5" w:themeColor="accent1"/>
      <w:sz w:val="28"/>
      <w:szCs w:val="20"/>
      <w:lang w:eastAsia="nl-NL"/>
    </w:rPr>
  </w:style>
  <w:style w:type="character" w:customStyle="1" w:styleId="Kop2Char">
    <w:name w:val="Kop 2 Char"/>
    <w:aliases w:val="Synarchis kop 2 Char"/>
    <w:basedOn w:val="Standaardalinea-lettertype"/>
    <w:link w:val="Kop2"/>
    <w:rsid w:val="003A5ED9"/>
    <w:rPr>
      <w:rFonts w:eastAsia="Times New Roman" w:cstheme="minorHAnsi"/>
      <w:b/>
      <w:color w:val="5B9BD5" w:themeColor="accent1"/>
      <w:sz w:val="24"/>
      <w:szCs w:val="24"/>
      <w:lang w:eastAsia="nl-NL"/>
    </w:rPr>
  </w:style>
  <w:style w:type="character" w:customStyle="1" w:styleId="Kop3Char">
    <w:name w:val="Kop 3 Char"/>
    <w:aliases w:val="Synarchis kop 3 Char,3scr Char"/>
    <w:basedOn w:val="Standaardalinea-lettertype"/>
    <w:link w:val="Kop3"/>
    <w:rsid w:val="003A5ED9"/>
    <w:rPr>
      <w:rFonts w:eastAsia="Times New Roman" w:cstheme="minorHAnsi"/>
      <w:b/>
      <w:color w:val="5B9BD5" w:themeColor="accent1"/>
      <w:lang w:eastAsia="nl-NL"/>
    </w:rPr>
  </w:style>
  <w:style w:type="character" w:customStyle="1" w:styleId="Kop4Char">
    <w:name w:val="Kop 4 Char"/>
    <w:aliases w:val="Kop 4 Synarchis kop 4 Char"/>
    <w:basedOn w:val="Standaardalinea-lettertype"/>
    <w:link w:val="Kop4"/>
    <w:rsid w:val="003A5ED9"/>
    <w:rPr>
      <w:rFonts w:eastAsia="Times New Roman" w:cstheme="minorHAnsi"/>
      <w:b/>
      <w:color w:val="5B9BD5" w:themeColor="accent1"/>
      <w:sz w:val="20"/>
      <w:szCs w:val="20"/>
      <w:lang w:eastAsia="nl-NL"/>
    </w:rPr>
  </w:style>
  <w:style w:type="character" w:customStyle="1" w:styleId="Kop5Char">
    <w:name w:val="Kop 5 Char"/>
    <w:aliases w:val="Synarchis Bijlage Char"/>
    <w:basedOn w:val="Standaardalinea-lettertype"/>
    <w:link w:val="Kop5"/>
    <w:uiPriority w:val="9"/>
    <w:rsid w:val="003A5ED9"/>
    <w:rPr>
      <w:rFonts w:eastAsia="Times New Roman" w:cstheme="minorHAnsi"/>
      <w:b/>
      <w:noProof/>
      <w:kern w:val="28"/>
      <w:sz w:val="24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3A5ED9"/>
    <w:rPr>
      <w:rFonts w:eastAsia="Times New Roman" w:cstheme="minorHAnsi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3A5ED9"/>
    <w:rPr>
      <w:rFonts w:eastAsia="Times New Roman" w:cstheme="minorHAnsi"/>
      <w:sz w:val="20"/>
      <w:szCs w:val="20"/>
      <w:lang w:eastAsia="nl-NL"/>
    </w:rPr>
  </w:style>
  <w:style w:type="character" w:customStyle="1" w:styleId="Kop8Char">
    <w:name w:val="Kop 8 Char"/>
    <w:aliases w:val="Bijlage Char"/>
    <w:basedOn w:val="Standaardalinea-lettertype"/>
    <w:link w:val="Kop8"/>
    <w:rsid w:val="003A5ED9"/>
    <w:rPr>
      <w:rFonts w:eastAsia="Times New Roman" w:cstheme="minorHAnsi"/>
      <w:b/>
      <w:sz w:val="28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3A5ED9"/>
    <w:rPr>
      <w:rFonts w:eastAsia="Times New Roman" w:cstheme="minorHAnsi"/>
      <w:i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3A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Geenafstand">
    <w:name w:val="No Spacing"/>
    <w:uiPriority w:val="1"/>
    <w:qFormat/>
    <w:rsid w:val="00295E0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12330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12330"/>
    <w:rPr>
      <w:rFonts w:eastAsia="Times New Roman" w:cstheme="minorHAnsi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12330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672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72A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72A4"/>
    <w:rPr>
      <w:rFonts w:eastAsia="Times New Roman" w:cstheme="minorHAnsi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7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72A4"/>
    <w:rPr>
      <w:rFonts w:eastAsia="Times New Roman" w:cstheme="minorHAnsi"/>
      <w:b/>
      <w:bCs/>
      <w:sz w:val="20"/>
      <w:szCs w:val="20"/>
      <w:lang w:eastAsia="nl-NL"/>
    </w:rPr>
  </w:style>
  <w:style w:type="paragraph" w:customStyle="1" w:styleId="Default">
    <w:name w:val="Default"/>
    <w:rsid w:val="004F11A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3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technische%20en%20beroepsbekwaamheid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d19105-207b-46d7-abde-3f2021762675" xsi:nil="true"/>
    <lcf76f155ced4ddcb4097134ff3c332f xmlns="5322173e-f6f2-4686-aceb-f8cc9723ee6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C81DD57B76E14FB6E9BEE43477ACDF" ma:contentTypeVersion="14" ma:contentTypeDescription="Een nieuw document maken." ma:contentTypeScope="" ma:versionID="099a76355254677c0aa4331ac5a21fc7">
  <xsd:schema xmlns:xsd="http://www.w3.org/2001/XMLSchema" xmlns:xs="http://www.w3.org/2001/XMLSchema" xmlns:p="http://schemas.microsoft.com/office/2006/metadata/properties" xmlns:ns2="5322173e-f6f2-4686-aceb-f8cc9723ee64" xmlns:ns3="33d19105-207b-46d7-abde-3f2021762675" targetNamespace="http://schemas.microsoft.com/office/2006/metadata/properties" ma:root="true" ma:fieldsID="773eff46630e80bf2a6c34365240d00f" ns2:_="" ns3:_="">
    <xsd:import namespace="5322173e-f6f2-4686-aceb-f8cc9723ee64"/>
    <xsd:import namespace="33d19105-207b-46d7-abde-3f2021762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2173e-f6f2-4686-aceb-f8cc9723ee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bc5d5907-a813-4078-b44d-db30010f70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19105-207b-46d7-abde-3f2021762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2e6705-7943-4839-b08e-faa419b3be81}" ma:internalName="TaxCatchAll" ma:showField="CatchAllData" ma:web="33d19105-207b-46d7-abde-3f2021762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E6570-C8C2-40C3-8CF9-8756C9A55ED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5322173e-f6f2-4686-aceb-f8cc9723ee64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33d19105-207b-46d7-abde-3f202176267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30CD132-4769-4EB0-AB52-11B3E6C5E0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2F433-1AB8-4877-8407-9982ED7E4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22173e-f6f2-4686-aceb-f8cc9723ee64"/>
    <ds:schemaRef ds:uri="33d19105-207b-46d7-abde-3f2021762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413EB6-3FA9-4231-8BF4-78AEE475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technische en beroepsbekwaamheid - referenties</Template>
  <TotalTime>0</TotalTime>
  <Pages>2</Pages>
  <Words>318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Smeets-Leenders, Marielle</dc:creator>
  <cp:keywords/>
  <dc:description/>
  <cp:lastModifiedBy>Smeets-Leenders, Marielle</cp:lastModifiedBy>
  <cp:revision>2</cp:revision>
  <dcterms:created xsi:type="dcterms:W3CDTF">2024-12-04T06:29:00Z</dcterms:created>
  <dcterms:modified xsi:type="dcterms:W3CDTF">2024-12-04T06:29:00Z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0x01010073C81DD57B76E14FB6E9BEE43477ACDF</vt:lpwstr>
  </property>
</Properties>
</file>